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850"/>
        <w:gridCol w:w="992"/>
        <w:gridCol w:w="4004"/>
        <w:gridCol w:w="1359"/>
        <w:gridCol w:w="1960"/>
        <w:gridCol w:w="1715"/>
        <w:gridCol w:w="1638"/>
      </w:tblGrid>
      <w:tr w:rsidR="006D400C" w:rsidRPr="00FB134E" w:rsidTr="006D400C">
        <w:trPr>
          <w:jc w:val="center"/>
        </w:trPr>
        <w:tc>
          <w:tcPr>
            <w:tcW w:w="818" w:type="dxa"/>
            <w:vAlign w:val="center"/>
          </w:tcPr>
          <w:p w:rsidR="006D400C" w:rsidRPr="00CF6935" w:rsidRDefault="006D400C" w:rsidP="00D9216B">
            <w:pPr>
              <w:spacing w:line="240" w:lineRule="auto"/>
              <w:ind w:left="0"/>
              <w:jc w:val="center"/>
              <w:rPr>
                <w:rFonts w:eastAsia="Times New Roman"/>
                <w:b/>
                <w:bCs/>
                <w:color w:val="000000"/>
                <w:sz w:val="26"/>
                <w:szCs w:val="26"/>
              </w:rPr>
            </w:pPr>
            <w:r w:rsidRPr="00CF6935"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>STT</w:t>
            </w:r>
          </w:p>
        </w:tc>
        <w:tc>
          <w:tcPr>
            <w:tcW w:w="850" w:type="dxa"/>
            <w:vAlign w:val="center"/>
          </w:tcPr>
          <w:p w:rsidR="006D400C" w:rsidRPr="00FB134E" w:rsidRDefault="006D400C" w:rsidP="00D9216B">
            <w:pPr>
              <w:spacing w:line="24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FB134E">
              <w:rPr>
                <w:rFonts w:eastAsia="Times New Roman"/>
                <w:b/>
                <w:bCs/>
                <w:color w:val="000000"/>
                <w:sz w:val="26"/>
                <w:szCs w:val="26"/>
              </w:rPr>
              <w:t>Mã số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D400C" w:rsidRPr="00D9216B" w:rsidRDefault="006D400C" w:rsidP="00D9216B">
            <w:pPr>
              <w:spacing w:line="24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  <w:lang w:val="vi-VN"/>
              </w:rPr>
            </w:pPr>
            <w:r>
              <w:rPr>
                <w:rFonts w:eastAsia="Times New Roman"/>
                <w:b/>
                <w:sz w:val="26"/>
                <w:szCs w:val="26"/>
                <w:lang w:val="vi-VN"/>
              </w:rPr>
              <w:t>Mục tiêu năm 2020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6D400C" w:rsidRPr="00FB134E" w:rsidRDefault="006D400C" w:rsidP="00D9216B">
            <w:pPr>
              <w:spacing w:line="24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FB134E">
              <w:rPr>
                <w:rFonts w:eastAsia="Times New Roman"/>
                <w:b/>
                <w:sz w:val="26"/>
                <w:szCs w:val="26"/>
              </w:rPr>
              <w:t>Hoạt động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6D400C" w:rsidRPr="00FB134E" w:rsidRDefault="006D400C" w:rsidP="00D9216B">
            <w:pPr>
              <w:spacing w:line="24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FB134E">
              <w:rPr>
                <w:rFonts w:eastAsia="Times New Roman"/>
                <w:b/>
                <w:sz w:val="26"/>
                <w:szCs w:val="26"/>
              </w:rPr>
              <w:t>Thời gian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6D400C" w:rsidRPr="00FB134E" w:rsidRDefault="006D400C" w:rsidP="00D9216B">
            <w:pPr>
              <w:spacing w:line="24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FB134E">
              <w:rPr>
                <w:rFonts w:eastAsia="Times New Roman"/>
                <w:b/>
                <w:sz w:val="26"/>
                <w:szCs w:val="26"/>
              </w:rPr>
              <w:t>Bộ phận</w:t>
            </w:r>
          </w:p>
          <w:p w:rsidR="006D400C" w:rsidRPr="00FB134E" w:rsidRDefault="006D400C" w:rsidP="00D9216B">
            <w:pPr>
              <w:spacing w:line="24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FB134E">
              <w:rPr>
                <w:rFonts w:eastAsia="Times New Roman"/>
                <w:b/>
                <w:sz w:val="26"/>
                <w:szCs w:val="26"/>
              </w:rPr>
              <w:t>thực hiện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6D400C" w:rsidRPr="00FB134E" w:rsidRDefault="006D400C" w:rsidP="00D9216B">
            <w:pPr>
              <w:spacing w:line="24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FB134E">
              <w:rPr>
                <w:rFonts w:eastAsia="Times New Roman"/>
                <w:b/>
                <w:sz w:val="26"/>
                <w:szCs w:val="26"/>
              </w:rPr>
              <w:t>Bộ phận</w:t>
            </w:r>
          </w:p>
          <w:p w:rsidR="006D400C" w:rsidRPr="00FB134E" w:rsidRDefault="006D400C" w:rsidP="00D9216B">
            <w:pPr>
              <w:spacing w:line="24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FB134E">
              <w:rPr>
                <w:rFonts w:eastAsia="Times New Roman"/>
                <w:b/>
                <w:sz w:val="26"/>
                <w:szCs w:val="26"/>
              </w:rPr>
              <w:t>phối hợp</w:t>
            </w:r>
          </w:p>
        </w:tc>
        <w:tc>
          <w:tcPr>
            <w:tcW w:w="1638" w:type="dxa"/>
            <w:vAlign w:val="center"/>
          </w:tcPr>
          <w:p w:rsidR="006D400C" w:rsidRPr="00FB134E" w:rsidRDefault="006D400C" w:rsidP="00D9216B">
            <w:pPr>
              <w:spacing w:line="24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FB134E">
              <w:rPr>
                <w:rFonts w:eastAsia="Times New Roman"/>
                <w:b/>
                <w:sz w:val="26"/>
                <w:szCs w:val="26"/>
              </w:rPr>
              <w:t>Dự trù kinh phí</w:t>
            </w:r>
          </w:p>
        </w:tc>
      </w:tr>
      <w:tr w:rsidR="00AD38BB" w:rsidRPr="00FB134E" w:rsidTr="004115D2">
        <w:trPr>
          <w:jc w:val="center"/>
        </w:trPr>
        <w:tc>
          <w:tcPr>
            <w:tcW w:w="818" w:type="dxa"/>
            <w:vAlign w:val="center"/>
          </w:tcPr>
          <w:p w:rsidR="00AD38BB" w:rsidRPr="00EF0598" w:rsidRDefault="00EF0598" w:rsidP="00AD38BB">
            <w:pPr>
              <w:spacing w:line="24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F0598">
              <w:rPr>
                <w:rFonts w:eastAsia="Times New Roman"/>
                <w:b/>
                <w:sz w:val="26"/>
                <w:szCs w:val="26"/>
              </w:rPr>
              <w:t>1</w:t>
            </w:r>
          </w:p>
        </w:tc>
        <w:tc>
          <w:tcPr>
            <w:tcW w:w="850" w:type="dxa"/>
            <w:vAlign w:val="center"/>
          </w:tcPr>
          <w:p w:rsidR="00AD38BB" w:rsidRPr="00EF0598" w:rsidRDefault="00AD38BB" w:rsidP="00AD38BB">
            <w:pPr>
              <w:jc w:val="center"/>
              <w:rPr>
                <w:sz w:val="26"/>
                <w:szCs w:val="26"/>
              </w:rPr>
            </w:pPr>
            <w:r w:rsidRPr="00EF0598">
              <w:rPr>
                <w:sz w:val="26"/>
                <w:szCs w:val="26"/>
              </w:rPr>
              <w:t>A1.6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38BB" w:rsidRPr="00EF0598" w:rsidRDefault="00AD38BB" w:rsidP="00AD38BB">
            <w:pPr>
              <w:jc w:val="both"/>
              <w:rPr>
                <w:sz w:val="26"/>
                <w:szCs w:val="26"/>
              </w:rPr>
            </w:pPr>
            <w:r w:rsidRPr="00EF0598">
              <w:rPr>
                <w:sz w:val="26"/>
                <w:szCs w:val="26"/>
              </w:rPr>
              <w:t>Mức 3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AD38BB" w:rsidRPr="00EF0598" w:rsidRDefault="00AD38BB" w:rsidP="00AD38BB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EF0598">
              <w:rPr>
                <w:sz w:val="26"/>
                <w:szCs w:val="26"/>
              </w:rPr>
              <w:t>Xây dựng các lưu ý cho người bệnh tuân thủ khi lấy bệnh phẩm hoặc làm các xét nghiệm, CĐHA, thăm dò chức năng</w:t>
            </w:r>
          </w:p>
        </w:tc>
        <w:tc>
          <w:tcPr>
            <w:tcW w:w="1359" w:type="dxa"/>
            <w:shd w:val="clear" w:color="auto" w:fill="auto"/>
          </w:tcPr>
          <w:p w:rsidR="00AD38BB" w:rsidRPr="00EF0598" w:rsidRDefault="00AD38BB" w:rsidP="00AD38BB">
            <w:pPr>
              <w:spacing w:line="240" w:lineRule="auto"/>
              <w:ind w:left="0"/>
              <w:rPr>
                <w:rFonts w:eastAsia="Times New Roman"/>
                <w:sz w:val="26"/>
                <w:szCs w:val="26"/>
              </w:rPr>
            </w:pPr>
            <w:r w:rsidRPr="00EF0598">
              <w:rPr>
                <w:rFonts w:eastAsia="Times New Roman"/>
                <w:sz w:val="26"/>
                <w:szCs w:val="26"/>
              </w:rPr>
              <w:t>Trước 15/4/2021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AD38BB" w:rsidRPr="00EF0598" w:rsidRDefault="00AD38BB" w:rsidP="00AD38BB">
            <w:pPr>
              <w:spacing w:line="240" w:lineRule="auto"/>
              <w:ind w:left="0"/>
              <w:rPr>
                <w:rFonts w:eastAsia="Times New Roman"/>
                <w:sz w:val="26"/>
                <w:szCs w:val="26"/>
              </w:rPr>
            </w:pPr>
            <w:r w:rsidRPr="00EF0598">
              <w:rPr>
                <w:rFonts w:eastAsia="Times New Roman"/>
                <w:sz w:val="26"/>
                <w:szCs w:val="26"/>
              </w:rPr>
              <w:t>Phòng Điều dưỡng-CTXH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AD38BB" w:rsidRPr="00EF0598" w:rsidRDefault="00AD38BB" w:rsidP="00AD38BB">
            <w:pPr>
              <w:spacing w:line="240" w:lineRule="auto"/>
              <w:ind w:left="0"/>
              <w:rPr>
                <w:rFonts w:eastAsia="Times New Roman"/>
                <w:sz w:val="26"/>
                <w:szCs w:val="26"/>
              </w:rPr>
            </w:pPr>
            <w:r w:rsidRPr="00EF0598">
              <w:rPr>
                <w:rFonts w:eastAsia="Times New Roman"/>
                <w:sz w:val="26"/>
                <w:szCs w:val="26"/>
              </w:rPr>
              <w:t>Khoa XN&amp;CĐHA</w:t>
            </w:r>
          </w:p>
        </w:tc>
        <w:tc>
          <w:tcPr>
            <w:tcW w:w="1638" w:type="dxa"/>
            <w:vAlign w:val="center"/>
          </w:tcPr>
          <w:p w:rsidR="00AD38BB" w:rsidRPr="00EF0598" w:rsidRDefault="00AD38BB" w:rsidP="00AD38BB">
            <w:pPr>
              <w:spacing w:line="240" w:lineRule="auto"/>
              <w:ind w:left="0"/>
              <w:rPr>
                <w:rFonts w:eastAsia="Times New Roman"/>
                <w:sz w:val="26"/>
                <w:szCs w:val="26"/>
              </w:rPr>
            </w:pPr>
            <w:r w:rsidRPr="00EF0598">
              <w:rPr>
                <w:rFonts w:eastAsia="Times New Roman"/>
                <w:sz w:val="26"/>
                <w:szCs w:val="26"/>
              </w:rPr>
              <w:t>1.000.000đ</w:t>
            </w:r>
          </w:p>
        </w:tc>
      </w:tr>
      <w:tr w:rsidR="00AD38BB" w:rsidRPr="00FB134E" w:rsidTr="008B66F8">
        <w:trPr>
          <w:jc w:val="center"/>
        </w:trPr>
        <w:tc>
          <w:tcPr>
            <w:tcW w:w="818" w:type="dxa"/>
            <w:vAlign w:val="center"/>
          </w:tcPr>
          <w:p w:rsidR="00AD38BB" w:rsidRPr="00EF0598" w:rsidRDefault="00EF0598" w:rsidP="00AD38BB">
            <w:pPr>
              <w:spacing w:line="24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F0598">
              <w:rPr>
                <w:rFonts w:eastAsia="Times New Roman"/>
                <w:b/>
                <w:sz w:val="26"/>
                <w:szCs w:val="26"/>
              </w:rPr>
              <w:t>2</w:t>
            </w:r>
          </w:p>
        </w:tc>
        <w:tc>
          <w:tcPr>
            <w:tcW w:w="850" w:type="dxa"/>
            <w:vAlign w:val="center"/>
          </w:tcPr>
          <w:p w:rsidR="00AD38BB" w:rsidRPr="00EF0598" w:rsidRDefault="00AD38BB" w:rsidP="00AD38BB">
            <w:pPr>
              <w:jc w:val="center"/>
              <w:rPr>
                <w:sz w:val="26"/>
                <w:szCs w:val="26"/>
              </w:rPr>
            </w:pPr>
            <w:r w:rsidRPr="00EF0598">
              <w:rPr>
                <w:sz w:val="26"/>
                <w:szCs w:val="26"/>
              </w:rPr>
              <w:t>C7.5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38BB" w:rsidRPr="00EF0598" w:rsidRDefault="00AD38BB" w:rsidP="00AD38BB">
            <w:pPr>
              <w:jc w:val="both"/>
              <w:rPr>
                <w:sz w:val="26"/>
                <w:szCs w:val="26"/>
              </w:rPr>
            </w:pPr>
            <w:r w:rsidRPr="00EF0598">
              <w:rPr>
                <w:sz w:val="26"/>
                <w:szCs w:val="26"/>
              </w:rPr>
              <w:t>Mức 3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AD38BB" w:rsidRPr="00EF0598" w:rsidRDefault="00AD38BB" w:rsidP="00AD38BB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EF0598">
              <w:rPr>
                <w:sz w:val="26"/>
                <w:szCs w:val="26"/>
              </w:rPr>
              <w:t>Củng cố Khoa dinh dưỡng</w:t>
            </w:r>
          </w:p>
          <w:p w:rsidR="00AD38BB" w:rsidRPr="00EF0598" w:rsidRDefault="00AD38BB" w:rsidP="00AD38BB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EF0598">
              <w:rPr>
                <w:sz w:val="26"/>
                <w:szCs w:val="26"/>
              </w:rPr>
              <w:t>Cử đào tạo, tập huấn tại BV Bà Rịa</w:t>
            </w:r>
          </w:p>
          <w:p w:rsidR="00AD38BB" w:rsidRPr="00EF0598" w:rsidRDefault="00AD38BB" w:rsidP="00AD38BB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EF0598">
              <w:rPr>
                <w:sz w:val="26"/>
                <w:szCs w:val="26"/>
              </w:rPr>
              <w:t>Xây dựng kế hoạch hoạt động</w:t>
            </w:r>
          </w:p>
          <w:p w:rsidR="00AD38BB" w:rsidRPr="00EF0598" w:rsidRDefault="00AD38BB" w:rsidP="00AD38BB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EF0598">
              <w:rPr>
                <w:sz w:val="26"/>
                <w:szCs w:val="26"/>
              </w:rPr>
              <w:t>Triển khai thục hiện</w:t>
            </w:r>
          </w:p>
        </w:tc>
        <w:tc>
          <w:tcPr>
            <w:tcW w:w="1359" w:type="dxa"/>
            <w:shd w:val="clear" w:color="auto" w:fill="auto"/>
          </w:tcPr>
          <w:p w:rsidR="00AD38BB" w:rsidRPr="00EF0598" w:rsidRDefault="00AD38BB" w:rsidP="00AD38BB">
            <w:pPr>
              <w:spacing w:line="240" w:lineRule="auto"/>
              <w:ind w:left="0"/>
              <w:rPr>
                <w:rFonts w:eastAsia="Times New Roman"/>
                <w:sz w:val="26"/>
                <w:szCs w:val="26"/>
              </w:rPr>
            </w:pPr>
            <w:r w:rsidRPr="00EF0598">
              <w:rPr>
                <w:rFonts w:eastAsia="Times New Roman"/>
                <w:sz w:val="26"/>
                <w:szCs w:val="26"/>
              </w:rPr>
              <w:t>Trước tháng 7/2021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AD38BB" w:rsidRPr="00EF0598" w:rsidRDefault="00AD38BB" w:rsidP="00AD38BB">
            <w:pPr>
              <w:spacing w:line="240" w:lineRule="auto"/>
              <w:ind w:left="0"/>
              <w:rPr>
                <w:rFonts w:eastAsia="Times New Roman"/>
                <w:sz w:val="26"/>
                <w:szCs w:val="26"/>
              </w:rPr>
            </w:pPr>
            <w:r w:rsidRPr="00EF0598">
              <w:rPr>
                <w:rFonts w:eastAsia="Times New Roman"/>
                <w:sz w:val="26"/>
                <w:szCs w:val="26"/>
              </w:rPr>
              <w:t>BS Mai Thành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AD38BB" w:rsidRPr="00EF0598" w:rsidRDefault="00AD38BB" w:rsidP="00AD38BB">
            <w:pPr>
              <w:spacing w:line="240" w:lineRule="auto"/>
              <w:ind w:left="0"/>
              <w:rPr>
                <w:rFonts w:eastAsia="Times New Roman"/>
                <w:sz w:val="26"/>
                <w:szCs w:val="26"/>
              </w:rPr>
            </w:pPr>
            <w:r w:rsidRPr="00EF0598">
              <w:rPr>
                <w:rFonts w:eastAsia="Times New Roman"/>
                <w:sz w:val="26"/>
                <w:szCs w:val="26"/>
              </w:rPr>
              <w:t>Các khoa</w:t>
            </w:r>
          </w:p>
        </w:tc>
        <w:tc>
          <w:tcPr>
            <w:tcW w:w="1638" w:type="dxa"/>
            <w:vAlign w:val="center"/>
          </w:tcPr>
          <w:p w:rsidR="00AD38BB" w:rsidRPr="00EF0598" w:rsidRDefault="00AD38BB" w:rsidP="00AD38BB">
            <w:pPr>
              <w:spacing w:line="240" w:lineRule="auto"/>
              <w:ind w:left="0"/>
              <w:rPr>
                <w:rFonts w:eastAsia="Times New Roman"/>
                <w:sz w:val="26"/>
                <w:szCs w:val="26"/>
              </w:rPr>
            </w:pPr>
            <w:r w:rsidRPr="00EF0598">
              <w:rPr>
                <w:rFonts w:eastAsia="Times New Roman"/>
                <w:sz w:val="26"/>
                <w:szCs w:val="26"/>
              </w:rPr>
              <w:t>10.000.000đ</w:t>
            </w:r>
          </w:p>
        </w:tc>
      </w:tr>
      <w:tr w:rsidR="004D2CF3" w:rsidRPr="00FB134E" w:rsidTr="00472CA7">
        <w:trPr>
          <w:jc w:val="center"/>
        </w:trPr>
        <w:tc>
          <w:tcPr>
            <w:tcW w:w="818" w:type="dxa"/>
            <w:vAlign w:val="center"/>
          </w:tcPr>
          <w:p w:rsidR="004D2CF3" w:rsidRPr="00EF0598" w:rsidRDefault="00EF0598" w:rsidP="004D2CF3">
            <w:pPr>
              <w:spacing w:line="24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F0598">
              <w:rPr>
                <w:rFonts w:eastAsia="Times New Roman"/>
                <w:b/>
                <w:sz w:val="26"/>
                <w:szCs w:val="26"/>
              </w:rPr>
              <w:t>3</w:t>
            </w:r>
          </w:p>
        </w:tc>
        <w:tc>
          <w:tcPr>
            <w:tcW w:w="850" w:type="dxa"/>
            <w:vAlign w:val="center"/>
          </w:tcPr>
          <w:p w:rsidR="004D2CF3" w:rsidRPr="00EF0598" w:rsidRDefault="004D2CF3" w:rsidP="004D2CF3">
            <w:pPr>
              <w:jc w:val="center"/>
              <w:rPr>
                <w:sz w:val="26"/>
                <w:szCs w:val="26"/>
              </w:rPr>
            </w:pPr>
            <w:r w:rsidRPr="00EF0598">
              <w:rPr>
                <w:sz w:val="26"/>
                <w:szCs w:val="26"/>
              </w:rPr>
              <w:t>E1.2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2CF3" w:rsidRPr="00EF0598" w:rsidRDefault="004D2CF3" w:rsidP="004D2CF3">
            <w:pPr>
              <w:jc w:val="both"/>
              <w:rPr>
                <w:sz w:val="26"/>
                <w:szCs w:val="26"/>
              </w:rPr>
            </w:pPr>
            <w:r w:rsidRPr="00EF0598">
              <w:rPr>
                <w:sz w:val="26"/>
                <w:szCs w:val="26"/>
              </w:rPr>
              <w:t>Mức 3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4D2CF3" w:rsidRPr="00EF0598" w:rsidRDefault="004D2CF3" w:rsidP="004D2CF3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EF0598">
              <w:rPr>
                <w:sz w:val="26"/>
                <w:szCs w:val="26"/>
              </w:rPr>
              <w:t>Bố trí phòn</w:t>
            </w:r>
            <w:bookmarkStart w:id="0" w:name="_GoBack"/>
            <w:bookmarkEnd w:id="0"/>
            <w:r w:rsidRPr="00EF0598">
              <w:rPr>
                <w:sz w:val="26"/>
                <w:szCs w:val="26"/>
              </w:rPr>
              <w:t>g tư vấn đạt chuẩn</w:t>
            </w:r>
          </w:p>
          <w:p w:rsidR="004D2CF3" w:rsidRPr="00EF0598" w:rsidRDefault="004D2CF3" w:rsidP="004D2CF3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EF0598">
              <w:rPr>
                <w:sz w:val="26"/>
                <w:szCs w:val="26"/>
              </w:rPr>
              <w:t>Tổ chức buổi tư vấn đạt hiệu quả theo yêu cầu, có biên bản đầy đủ</w:t>
            </w:r>
          </w:p>
        </w:tc>
        <w:tc>
          <w:tcPr>
            <w:tcW w:w="1359" w:type="dxa"/>
            <w:shd w:val="clear" w:color="auto" w:fill="auto"/>
          </w:tcPr>
          <w:p w:rsidR="004D2CF3" w:rsidRPr="00EF0598" w:rsidRDefault="004D2CF3" w:rsidP="004D2CF3">
            <w:pPr>
              <w:spacing w:line="240" w:lineRule="auto"/>
              <w:ind w:left="0"/>
              <w:rPr>
                <w:rFonts w:eastAsia="Times New Roman"/>
                <w:sz w:val="26"/>
                <w:szCs w:val="26"/>
              </w:rPr>
            </w:pPr>
            <w:r w:rsidRPr="00EF0598">
              <w:rPr>
                <w:rFonts w:eastAsia="Times New Roman"/>
                <w:sz w:val="26"/>
                <w:szCs w:val="26"/>
              </w:rPr>
              <w:t>Sau khi nhận cơ sở mới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4D2CF3" w:rsidRPr="00EF0598" w:rsidRDefault="004D2CF3" w:rsidP="004D2CF3">
            <w:pPr>
              <w:spacing w:line="240" w:lineRule="auto"/>
              <w:ind w:left="0"/>
              <w:rPr>
                <w:rFonts w:eastAsia="Times New Roman"/>
                <w:sz w:val="26"/>
                <w:szCs w:val="26"/>
              </w:rPr>
            </w:pPr>
            <w:r w:rsidRPr="00EF0598">
              <w:rPr>
                <w:rFonts w:eastAsia="Times New Roman"/>
                <w:sz w:val="26"/>
                <w:szCs w:val="26"/>
              </w:rPr>
              <w:t>Khoa CSSKSS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4D2CF3" w:rsidRPr="00EF0598" w:rsidRDefault="004D2CF3" w:rsidP="004D2CF3">
            <w:pPr>
              <w:spacing w:line="240" w:lineRule="auto"/>
              <w:ind w:left="0"/>
              <w:rPr>
                <w:rFonts w:eastAsia="Times New Roman"/>
                <w:sz w:val="26"/>
                <w:szCs w:val="26"/>
              </w:rPr>
            </w:pPr>
            <w:r w:rsidRPr="00EF0598">
              <w:rPr>
                <w:rFonts w:eastAsia="Times New Roman"/>
                <w:sz w:val="26"/>
                <w:szCs w:val="26"/>
              </w:rPr>
              <w:t>Các bộ phận</w:t>
            </w:r>
          </w:p>
        </w:tc>
        <w:tc>
          <w:tcPr>
            <w:tcW w:w="1638" w:type="dxa"/>
            <w:vAlign w:val="center"/>
          </w:tcPr>
          <w:p w:rsidR="004D2CF3" w:rsidRPr="00EF0598" w:rsidRDefault="004D2CF3" w:rsidP="004D2CF3">
            <w:pPr>
              <w:spacing w:line="240" w:lineRule="auto"/>
              <w:ind w:left="0"/>
              <w:rPr>
                <w:rFonts w:eastAsia="Times New Roman"/>
                <w:sz w:val="26"/>
                <w:szCs w:val="26"/>
              </w:rPr>
            </w:pPr>
          </w:p>
        </w:tc>
      </w:tr>
      <w:tr w:rsidR="0031540A" w:rsidRPr="00FB134E" w:rsidTr="000953CD">
        <w:trPr>
          <w:jc w:val="center"/>
        </w:trPr>
        <w:tc>
          <w:tcPr>
            <w:tcW w:w="818" w:type="dxa"/>
            <w:vAlign w:val="center"/>
          </w:tcPr>
          <w:p w:rsidR="0031540A" w:rsidRPr="00EF0598" w:rsidRDefault="00EF0598" w:rsidP="0031540A">
            <w:pPr>
              <w:spacing w:line="240" w:lineRule="auto"/>
              <w:ind w:left="0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EF0598">
              <w:rPr>
                <w:rFonts w:eastAsia="Times New Roman"/>
                <w:b/>
                <w:sz w:val="26"/>
                <w:szCs w:val="26"/>
              </w:rPr>
              <w:t>4</w:t>
            </w:r>
          </w:p>
        </w:tc>
        <w:tc>
          <w:tcPr>
            <w:tcW w:w="850" w:type="dxa"/>
            <w:vAlign w:val="center"/>
          </w:tcPr>
          <w:p w:rsidR="0031540A" w:rsidRPr="00EF0598" w:rsidRDefault="0031540A" w:rsidP="0031540A">
            <w:pPr>
              <w:spacing w:line="24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EF0598">
              <w:rPr>
                <w:rFonts w:eastAsia="Times New Roman"/>
                <w:sz w:val="26"/>
                <w:szCs w:val="26"/>
              </w:rPr>
              <w:t>E1.3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1540A" w:rsidRPr="00EF0598" w:rsidRDefault="0031540A" w:rsidP="0031540A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EF0598">
              <w:rPr>
                <w:sz w:val="26"/>
                <w:szCs w:val="26"/>
              </w:rPr>
              <w:t>Mức 3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31540A" w:rsidRPr="00EF0598" w:rsidRDefault="0031540A" w:rsidP="0031540A">
            <w:pPr>
              <w:spacing w:line="240" w:lineRule="auto"/>
              <w:jc w:val="both"/>
              <w:rPr>
                <w:sz w:val="26"/>
                <w:szCs w:val="26"/>
              </w:rPr>
            </w:pPr>
            <w:r w:rsidRPr="00EF0598">
              <w:rPr>
                <w:sz w:val="26"/>
                <w:szCs w:val="26"/>
              </w:rPr>
              <w:t>Tăng cường các trường hợp mổ đẻ được thực hiện EENC trong 1 giờ đầu sau sinh đạt &gt;30% số trường hợp đủ điều kiện áp dụng</w:t>
            </w:r>
          </w:p>
        </w:tc>
        <w:tc>
          <w:tcPr>
            <w:tcW w:w="1359" w:type="dxa"/>
            <w:shd w:val="clear" w:color="auto" w:fill="auto"/>
          </w:tcPr>
          <w:p w:rsidR="0031540A" w:rsidRPr="00EF0598" w:rsidRDefault="0031540A" w:rsidP="0031540A">
            <w:pPr>
              <w:spacing w:line="240" w:lineRule="auto"/>
              <w:ind w:left="0"/>
              <w:rPr>
                <w:rFonts w:eastAsia="Times New Roman"/>
                <w:sz w:val="26"/>
                <w:szCs w:val="26"/>
              </w:rPr>
            </w:pPr>
            <w:r w:rsidRPr="00EF0598">
              <w:rPr>
                <w:rFonts w:eastAsia="Times New Roman"/>
                <w:sz w:val="26"/>
                <w:szCs w:val="26"/>
              </w:rPr>
              <w:t>Thường xuyên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31540A" w:rsidRPr="00EF0598" w:rsidRDefault="0031540A" w:rsidP="0031540A">
            <w:pPr>
              <w:spacing w:line="240" w:lineRule="auto"/>
              <w:ind w:left="0"/>
              <w:rPr>
                <w:rFonts w:eastAsia="Times New Roman"/>
                <w:sz w:val="26"/>
                <w:szCs w:val="26"/>
              </w:rPr>
            </w:pPr>
            <w:r w:rsidRPr="00EF0598">
              <w:rPr>
                <w:rFonts w:eastAsia="Times New Roman"/>
                <w:sz w:val="26"/>
                <w:szCs w:val="26"/>
              </w:rPr>
              <w:t>Khoa CSSKSS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31540A" w:rsidRPr="00EF0598" w:rsidRDefault="0031540A" w:rsidP="0031540A">
            <w:pPr>
              <w:spacing w:line="240" w:lineRule="auto"/>
              <w:ind w:left="0"/>
              <w:rPr>
                <w:rFonts w:eastAsia="Times New Roman"/>
                <w:sz w:val="26"/>
                <w:szCs w:val="26"/>
              </w:rPr>
            </w:pPr>
            <w:r w:rsidRPr="00EF0598">
              <w:rPr>
                <w:rFonts w:eastAsia="Times New Roman"/>
                <w:sz w:val="26"/>
                <w:szCs w:val="26"/>
              </w:rPr>
              <w:t>Khoa Ngoại TH</w:t>
            </w:r>
          </w:p>
        </w:tc>
        <w:tc>
          <w:tcPr>
            <w:tcW w:w="1638" w:type="dxa"/>
            <w:vAlign w:val="center"/>
          </w:tcPr>
          <w:p w:rsidR="0031540A" w:rsidRPr="00EF0598" w:rsidRDefault="0031540A" w:rsidP="0031540A">
            <w:pPr>
              <w:spacing w:line="240" w:lineRule="auto"/>
              <w:ind w:left="0"/>
              <w:rPr>
                <w:rFonts w:eastAsia="Times New Roman"/>
                <w:sz w:val="26"/>
                <w:szCs w:val="26"/>
              </w:rPr>
            </w:pPr>
          </w:p>
        </w:tc>
      </w:tr>
    </w:tbl>
    <w:p w:rsidR="000C3A95" w:rsidRPr="00FB134E" w:rsidRDefault="000C3A95">
      <w:pPr>
        <w:rPr>
          <w:sz w:val="26"/>
          <w:szCs w:val="26"/>
        </w:rPr>
      </w:pPr>
    </w:p>
    <w:sectPr w:rsidR="000C3A95" w:rsidRPr="00FB134E" w:rsidSect="00B41B96">
      <w:headerReference w:type="default" r:id="rId7"/>
      <w:footerReference w:type="default" r:id="rId8"/>
      <w:pgSz w:w="15840" w:h="12240" w:orient="landscape" w:code="1"/>
      <w:pgMar w:top="1710" w:right="720" w:bottom="720" w:left="72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818" w:rsidRDefault="00AE3818" w:rsidP="00AE3818">
      <w:pPr>
        <w:spacing w:line="240" w:lineRule="auto"/>
      </w:pPr>
      <w:r>
        <w:separator/>
      </w:r>
    </w:p>
  </w:endnote>
  <w:endnote w:type="continuationSeparator" w:id="0">
    <w:p w:rsidR="00AE3818" w:rsidRDefault="00AE3818" w:rsidP="00AE38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3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63086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3818" w:rsidRDefault="001017D8">
        <w:pPr>
          <w:pStyle w:val="Footer"/>
          <w:jc w:val="right"/>
        </w:pPr>
        <w:r>
          <w:fldChar w:fldCharType="begin"/>
        </w:r>
        <w:r w:rsidR="00AE3818">
          <w:instrText xml:space="preserve"> PAGE   \* MERGEFORMAT </w:instrText>
        </w:r>
        <w:r>
          <w:fldChar w:fldCharType="separate"/>
        </w:r>
        <w:r w:rsidR="00EF05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3818" w:rsidRDefault="00AE38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818" w:rsidRDefault="00AE3818" w:rsidP="00AE3818">
      <w:pPr>
        <w:spacing w:line="240" w:lineRule="auto"/>
      </w:pPr>
      <w:r>
        <w:separator/>
      </w:r>
    </w:p>
  </w:footnote>
  <w:footnote w:type="continuationSeparator" w:id="0">
    <w:p w:rsidR="00AE3818" w:rsidRDefault="00AE3818" w:rsidP="00AE38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598" w:rsidRDefault="00EF0598">
    <w:pPr>
      <w:pStyle w:val="Header"/>
    </w:pPr>
    <w:r>
      <w:rPr>
        <w:noProof/>
        <w:lang w:val="vi-VN" w:eastAsia="vi-V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180.8pt;margin-top:-11.55pt;width:339pt;height:36pt;z-index:25165824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" fillcolor="white [3201]" strokecolor="white [3212]" strokeweight=".5pt">
          <v:textbox>
            <w:txbxContent>
              <w:p w:rsidR="00EF0598" w:rsidRPr="00773711" w:rsidRDefault="00EF0598" w:rsidP="00EF0598">
                <w:pPr>
                  <w:ind w:left="0"/>
                  <w:jc w:val="center"/>
                  <w:rPr>
                    <w:b/>
                    <w:sz w:val="32"/>
                    <w:szCs w:val="32"/>
                    <w:lang w:val="vi-VN"/>
                  </w:rPr>
                </w:pPr>
                <w:r>
                  <w:rPr>
                    <w:b/>
                    <w:sz w:val="32"/>
                    <w:szCs w:val="32"/>
                    <w:lang w:val="vi-VN"/>
                  </w:rPr>
                  <w:t>Phụ lục 2: Giải pháp cải thiện mức 2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A00BBC"/>
    <w:multiLevelType w:val="hybridMultilevel"/>
    <w:tmpl w:val="F9E43D6A"/>
    <w:lvl w:ilvl="0" w:tplc="0380BDA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27D7"/>
    <w:rsid w:val="000015F7"/>
    <w:rsid w:val="0000227A"/>
    <w:rsid w:val="00016364"/>
    <w:rsid w:val="00022761"/>
    <w:rsid w:val="00025A45"/>
    <w:rsid w:val="0002738D"/>
    <w:rsid w:val="00031A53"/>
    <w:rsid w:val="000867AB"/>
    <w:rsid w:val="000B4A65"/>
    <w:rsid w:val="000C30D0"/>
    <w:rsid w:val="000C3A95"/>
    <w:rsid w:val="000E1399"/>
    <w:rsid w:val="000F2CB1"/>
    <w:rsid w:val="001017D8"/>
    <w:rsid w:val="00102C5F"/>
    <w:rsid w:val="0011220E"/>
    <w:rsid w:val="00137231"/>
    <w:rsid w:val="001803E7"/>
    <w:rsid w:val="0019063B"/>
    <w:rsid w:val="001B4F1F"/>
    <w:rsid w:val="001B7E4E"/>
    <w:rsid w:val="001C1E2D"/>
    <w:rsid w:val="001C2371"/>
    <w:rsid w:val="001C5C32"/>
    <w:rsid w:val="001C7D96"/>
    <w:rsid w:val="001D0C65"/>
    <w:rsid w:val="001F41C8"/>
    <w:rsid w:val="00217D0F"/>
    <w:rsid w:val="00227F62"/>
    <w:rsid w:val="0023775B"/>
    <w:rsid w:val="00272681"/>
    <w:rsid w:val="00272C22"/>
    <w:rsid w:val="00273172"/>
    <w:rsid w:val="00285CB5"/>
    <w:rsid w:val="002A2B12"/>
    <w:rsid w:val="002B5FEC"/>
    <w:rsid w:val="002C6134"/>
    <w:rsid w:val="0031134B"/>
    <w:rsid w:val="0031540A"/>
    <w:rsid w:val="0032068D"/>
    <w:rsid w:val="00337224"/>
    <w:rsid w:val="00340416"/>
    <w:rsid w:val="00352447"/>
    <w:rsid w:val="00370E98"/>
    <w:rsid w:val="0038578E"/>
    <w:rsid w:val="00385FB5"/>
    <w:rsid w:val="0039194B"/>
    <w:rsid w:val="003A25A0"/>
    <w:rsid w:val="003A6822"/>
    <w:rsid w:val="003C472E"/>
    <w:rsid w:val="003C5DD0"/>
    <w:rsid w:val="0040452E"/>
    <w:rsid w:val="00472B3E"/>
    <w:rsid w:val="00475D47"/>
    <w:rsid w:val="004B2B96"/>
    <w:rsid w:val="004C6162"/>
    <w:rsid w:val="004D2CF3"/>
    <w:rsid w:val="004F0269"/>
    <w:rsid w:val="00557031"/>
    <w:rsid w:val="0056167A"/>
    <w:rsid w:val="00561A40"/>
    <w:rsid w:val="005937D5"/>
    <w:rsid w:val="005A2020"/>
    <w:rsid w:val="005A2F30"/>
    <w:rsid w:val="005A6410"/>
    <w:rsid w:val="005C60C0"/>
    <w:rsid w:val="005C694C"/>
    <w:rsid w:val="005C788B"/>
    <w:rsid w:val="005C7F25"/>
    <w:rsid w:val="005E5A0E"/>
    <w:rsid w:val="006030CC"/>
    <w:rsid w:val="00610C74"/>
    <w:rsid w:val="006216A5"/>
    <w:rsid w:val="00636BB2"/>
    <w:rsid w:val="00644BC4"/>
    <w:rsid w:val="006539C2"/>
    <w:rsid w:val="006557AE"/>
    <w:rsid w:val="00684C61"/>
    <w:rsid w:val="006C4B77"/>
    <w:rsid w:val="006D400C"/>
    <w:rsid w:val="006D4E09"/>
    <w:rsid w:val="006E139D"/>
    <w:rsid w:val="006E7527"/>
    <w:rsid w:val="00735529"/>
    <w:rsid w:val="00735B29"/>
    <w:rsid w:val="00741A97"/>
    <w:rsid w:val="007441B1"/>
    <w:rsid w:val="00752C26"/>
    <w:rsid w:val="00752F2A"/>
    <w:rsid w:val="00762B90"/>
    <w:rsid w:val="007705AD"/>
    <w:rsid w:val="00773711"/>
    <w:rsid w:val="00781BDB"/>
    <w:rsid w:val="00785AC4"/>
    <w:rsid w:val="007A4737"/>
    <w:rsid w:val="007A7972"/>
    <w:rsid w:val="007D275D"/>
    <w:rsid w:val="007D5B19"/>
    <w:rsid w:val="007F70B2"/>
    <w:rsid w:val="008153F4"/>
    <w:rsid w:val="0081702F"/>
    <w:rsid w:val="0084753D"/>
    <w:rsid w:val="00850416"/>
    <w:rsid w:val="00850F8E"/>
    <w:rsid w:val="008551A1"/>
    <w:rsid w:val="008553F4"/>
    <w:rsid w:val="00871E08"/>
    <w:rsid w:val="00893BC1"/>
    <w:rsid w:val="008A04B2"/>
    <w:rsid w:val="008A650A"/>
    <w:rsid w:val="008C15B3"/>
    <w:rsid w:val="008C7468"/>
    <w:rsid w:val="008F4BAA"/>
    <w:rsid w:val="00914FF7"/>
    <w:rsid w:val="0092375A"/>
    <w:rsid w:val="00930E63"/>
    <w:rsid w:val="00945A91"/>
    <w:rsid w:val="00946BA3"/>
    <w:rsid w:val="00962BA7"/>
    <w:rsid w:val="00981BB6"/>
    <w:rsid w:val="00981EB7"/>
    <w:rsid w:val="00994281"/>
    <w:rsid w:val="009A091D"/>
    <w:rsid w:val="009A4E6C"/>
    <w:rsid w:val="009C2BB8"/>
    <w:rsid w:val="009C63AF"/>
    <w:rsid w:val="009C7042"/>
    <w:rsid w:val="009C7D13"/>
    <w:rsid w:val="009F238C"/>
    <w:rsid w:val="00A00858"/>
    <w:rsid w:val="00A357B3"/>
    <w:rsid w:val="00A5626F"/>
    <w:rsid w:val="00AB134F"/>
    <w:rsid w:val="00AD38BB"/>
    <w:rsid w:val="00AE1F67"/>
    <w:rsid w:val="00AE3818"/>
    <w:rsid w:val="00B15005"/>
    <w:rsid w:val="00B41B96"/>
    <w:rsid w:val="00B502C5"/>
    <w:rsid w:val="00B718E5"/>
    <w:rsid w:val="00B73D03"/>
    <w:rsid w:val="00B861DB"/>
    <w:rsid w:val="00B94DA4"/>
    <w:rsid w:val="00BB0FB1"/>
    <w:rsid w:val="00BD477E"/>
    <w:rsid w:val="00BE0AE9"/>
    <w:rsid w:val="00BF7A11"/>
    <w:rsid w:val="00C126C3"/>
    <w:rsid w:val="00C34145"/>
    <w:rsid w:val="00C40308"/>
    <w:rsid w:val="00C4165F"/>
    <w:rsid w:val="00C50F70"/>
    <w:rsid w:val="00C62F9C"/>
    <w:rsid w:val="00C651B9"/>
    <w:rsid w:val="00C74EDE"/>
    <w:rsid w:val="00C83596"/>
    <w:rsid w:val="00C90C2C"/>
    <w:rsid w:val="00CC4E09"/>
    <w:rsid w:val="00CD0E75"/>
    <w:rsid w:val="00CD4F51"/>
    <w:rsid w:val="00CF6935"/>
    <w:rsid w:val="00D0076B"/>
    <w:rsid w:val="00D02855"/>
    <w:rsid w:val="00D457C9"/>
    <w:rsid w:val="00D627D7"/>
    <w:rsid w:val="00D670D0"/>
    <w:rsid w:val="00D719FC"/>
    <w:rsid w:val="00D7299F"/>
    <w:rsid w:val="00D9216B"/>
    <w:rsid w:val="00D92243"/>
    <w:rsid w:val="00D93FFB"/>
    <w:rsid w:val="00D96C87"/>
    <w:rsid w:val="00DC161B"/>
    <w:rsid w:val="00DC2CD7"/>
    <w:rsid w:val="00DE6976"/>
    <w:rsid w:val="00DE78F1"/>
    <w:rsid w:val="00E057B7"/>
    <w:rsid w:val="00E23ABD"/>
    <w:rsid w:val="00E4685A"/>
    <w:rsid w:val="00E57A88"/>
    <w:rsid w:val="00E63E03"/>
    <w:rsid w:val="00E7193B"/>
    <w:rsid w:val="00EB253B"/>
    <w:rsid w:val="00EC7887"/>
    <w:rsid w:val="00ED1788"/>
    <w:rsid w:val="00EF0598"/>
    <w:rsid w:val="00F07375"/>
    <w:rsid w:val="00F15269"/>
    <w:rsid w:val="00F242B3"/>
    <w:rsid w:val="00F31306"/>
    <w:rsid w:val="00F42EAD"/>
    <w:rsid w:val="00F5789D"/>
    <w:rsid w:val="00F6154C"/>
    <w:rsid w:val="00F942DC"/>
    <w:rsid w:val="00FB134E"/>
    <w:rsid w:val="00FB5705"/>
    <w:rsid w:val="00FC5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  <w15:docId w15:val="{CCA7F527-A786-40FA-9F9E-F11CDBCF7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27D7"/>
    <w:pPr>
      <w:spacing w:after="0"/>
      <w:ind w:left="72"/>
    </w:pPr>
    <w:rPr>
      <w:rFonts w:ascii="Times New Roman" w:eastAsia="Calibri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1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381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818"/>
    <w:rPr>
      <w:rFonts w:ascii="Times New Roman" w:eastAsia="Calibri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AE381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818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NGUYENTRIHH</cp:lastModifiedBy>
  <cp:revision>104</cp:revision>
  <dcterms:created xsi:type="dcterms:W3CDTF">2018-09-05T06:50:00Z</dcterms:created>
  <dcterms:modified xsi:type="dcterms:W3CDTF">2021-03-22T21:41:00Z</dcterms:modified>
</cp:coreProperties>
</file>